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17" w:rsidRDefault="00483F17" w:rsidP="00483F17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3504DB">
        <w:rPr>
          <w:rFonts w:asciiTheme="majorHAnsi" w:hAnsiTheme="majorHAnsi"/>
        </w:rPr>
        <w:t>Penerbitan Kartu Keluarga Baru Karena Membentuk Keluarga Baru</w:t>
      </w:r>
      <w:r w:rsidRPr="00C60C05">
        <w:rPr>
          <w:rFonts w:asciiTheme="majorHAnsi" w:hAnsiTheme="majorHAnsi" w:cstheme="minorHAnsi"/>
          <w:lang w:val="en-US"/>
        </w:rPr>
        <w:t>:</w:t>
      </w:r>
    </w:p>
    <w:p w:rsidR="00483F17" w:rsidRPr="003504DB" w:rsidRDefault="00483F17" w:rsidP="00483F17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 w:rsidRPr="003504DB">
        <w:rPr>
          <w:rFonts w:asciiTheme="majorHAnsi" w:hAnsiTheme="majorHAnsi" w:cstheme="minorHAnsi"/>
          <w:sz w:val="24"/>
          <w:szCs w:val="24"/>
        </w:rPr>
        <w:t>Fotokopi buku nikah/kutipan akta perkawinan atau kutipan akta perceraian</w:t>
      </w:r>
    </w:p>
    <w:p w:rsidR="00483F17" w:rsidRPr="003504DB" w:rsidRDefault="00483F17" w:rsidP="00483F17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 w:rsidRPr="003504DB">
        <w:rPr>
          <w:rFonts w:asciiTheme="majorHAnsi" w:hAnsiTheme="majorHAnsi" w:cstheme="minorHAnsi"/>
          <w:sz w:val="24"/>
          <w:szCs w:val="24"/>
        </w:rPr>
        <w:t>Penduduk mengisi F-1.02</w:t>
      </w:r>
      <w:r w:rsidRPr="003504DB">
        <w:rPr>
          <w:rFonts w:asciiTheme="majorHAnsi" w:hAnsiTheme="majorHAnsi" w:cstheme="minorHAnsi"/>
          <w:sz w:val="24"/>
          <w:szCs w:val="24"/>
          <w:lang w:val="en-ID"/>
        </w:rPr>
        <w:t>, F1.01</w:t>
      </w:r>
    </w:p>
    <w:p w:rsidR="00483F17" w:rsidRPr="003504DB" w:rsidRDefault="00483F17" w:rsidP="00483F17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 w:rsidRPr="003504DB">
        <w:rPr>
          <w:rFonts w:asciiTheme="majorHAnsi" w:hAnsiTheme="majorHAnsi" w:cstheme="minorHAnsi"/>
          <w:sz w:val="24"/>
          <w:szCs w:val="24"/>
          <w:lang w:val="en-ID"/>
        </w:rPr>
        <w:t xml:space="preserve">KTP </w:t>
      </w:r>
      <w:proofErr w:type="spellStart"/>
      <w:r w:rsidRPr="003504DB">
        <w:rPr>
          <w:rFonts w:asciiTheme="majorHAnsi" w:hAnsiTheme="majorHAnsi" w:cstheme="minorHAnsi"/>
          <w:sz w:val="24"/>
          <w:szCs w:val="24"/>
          <w:lang w:val="en-ID"/>
        </w:rPr>
        <w:t>suami</w:t>
      </w:r>
      <w:proofErr w:type="spellEnd"/>
      <w:r w:rsidRPr="003504DB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3504DB">
        <w:rPr>
          <w:rFonts w:asciiTheme="majorHAnsi" w:hAnsiTheme="majorHAnsi" w:cstheme="minorHAnsi"/>
          <w:sz w:val="24"/>
          <w:szCs w:val="24"/>
          <w:lang w:val="en-ID"/>
        </w:rPr>
        <w:t>Istri</w:t>
      </w:r>
      <w:proofErr w:type="spellEnd"/>
    </w:p>
    <w:p w:rsidR="00843372" w:rsidRDefault="00483F17" w:rsidP="00483F17">
      <w:pPr>
        <w:pStyle w:val="ListParagraph"/>
        <w:numPr>
          <w:ilvl w:val="0"/>
          <w:numId w:val="2"/>
        </w:numPr>
        <w:ind w:left="426" w:hanging="426"/>
      </w:pPr>
      <w:r w:rsidRPr="00483F17">
        <w:rPr>
          <w:rFonts w:asciiTheme="majorHAnsi" w:hAnsiTheme="majorHAnsi" w:cstheme="minorHAnsi"/>
        </w:rPr>
        <w:t>SPTJM perkawinan/perceraian belum tercatat (F-1.05), jika tidak dapat melampirkan kutipan akta perkawinan atau perceraian.</w:t>
      </w:r>
    </w:p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ED6"/>
    <w:multiLevelType w:val="hybridMultilevel"/>
    <w:tmpl w:val="1FD20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6314A"/>
    <w:multiLevelType w:val="hybridMultilevel"/>
    <w:tmpl w:val="0F06C878"/>
    <w:lvl w:ilvl="0" w:tplc="FE965A28">
      <w:numFmt w:val="bullet"/>
      <w:lvlText w:val="-"/>
      <w:lvlJc w:val="left"/>
      <w:pPr>
        <w:ind w:left="720" w:hanging="360"/>
      </w:pPr>
      <w:rPr>
        <w:rFonts w:ascii="Arial Narrow" w:eastAsia="SimSu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83F17"/>
    <w:rsid w:val="00184188"/>
    <w:rsid w:val="00483F17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F1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3F17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3F17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2025-10-28T07:58:00Z</dcterms:created>
  <dcterms:modified xsi:type="dcterms:W3CDTF">2025-10-28T07:58:00Z</dcterms:modified>
</cp:coreProperties>
</file>