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06" w:rsidRPr="00B2553F" w:rsidRDefault="008E4A06" w:rsidP="008E4A06">
      <w:pPr>
        <w:jc w:val="both"/>
        <w:rPr>
          <w:rFonts w:asciiTheme="majorHAnsi" w:hAnsiTheme="majorHAnsi" w:cs="Calibri"/>
        </w:rPr>
      </w:pPr>
      <w:proofErr w:type="spellStart"/>
      <w:r>
        <w:rPr>
          <w:rFonts w:asciiTheme="majorHAnsi" w:hAnsiTheme="majorHAnsi" w:cs="Calibri"/>
          <w:lang w:val="es-ES_tradnl"/>
        </w:rPr>
        <w:t>P</w:t>
      </w:r>
      <w:r w:rsidRPr="00B2553F">
        <w:rPr>
          <w:rFonts w:asciiTheme="majorHAnsi" w:hAnsiTheme="majorHAnsi" w:cs="Calibri"/>
          <w:lang w:val="es-ES_tradnl"/>
        </w:rPr>
        <w:t>ersyaratan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6D41D8">
        <w:rPr>
          <w:rFonts w:asciiTheme="majorHAnsi" w:hAnsiTheme="majorHAnsi" w:cs="Arial"/>
          <w:lang w:val="en-US"/>
        </w:rPr>
        <w:t>Rekomendasi</w:t>
      </w:r>
      <w:proofErr w:type="spellEnd"/>
      <w:r w:rsidRPr="006D41D8">
        <w:rPr>
          <w:rFonts w:asciiTheme="majorHAnsi" w:hAnsiTheme="majorHAnsi" w:cs="Arial"/>
          <w:lang w:val="en-US"/>
        </w:rPr>
        <w:t xml:space="preserve"> </w:t>
      </w:r>
      <w:r w:rsidRPr="006D41D8">
        <w:rPr>
          <w:rFonts w:asciiTheme="majorHAnsi" w:hAnsiTheme="majorHAnsi" w:cs="Arial"/>
        </w:rPr>
        <w:t xml:space="preserve">Izin Oprasional Kursus dan Pelatihan </w:t>
      </w:r>
      <w:proofErr w:type="spellStart"/>
      <w:r w:rsidRPr="00B2553F">
        <w:rPr>
          <w:rFonts w:asciiTheme="majorHAnsi" w:hAnsiTheme="majorHAnsi" w:cs="Calibri"/>
          <w:lang w:val="es-ES_tradnl"/>
        </w:rPr>
        <w:t>sbb</w:t>
      </w:r>
      <w:proofErr w:type="spellEnd"/>
      <w:r w:rsidRPr="00B2553F">
        <w:rPr>
          <w:rFonts w:asciiTheme="majorHAnsi" w:hAnsiTheme="majorHAnsi" w:cs="Calibri"/>
          <w:lang w:val="es-ES_tradnl"/>
        </w:rPr>
        <w:t>:</w:t>
      </w:r>
    </w:p>
    <w:p w:rsidR="008E4A06" w:rsidRPr="00F60A3A" w:rsidRDefault="008E4A06" w:rsidP="008E4A06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Penyelenggaraan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menambah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pengetahuan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ketrampilan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Subjek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diselenggarakan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oleh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Perseorangan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Sekelompok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Orang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Sosial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Yayasan</w:t>
      </w:r>
      <w:proofErr w:type="spellEnd"/>
      <w:r w:rsidRPr="00F60A3A">
        <w:rPr>
          <w:rFonts w:asciiTheme="majorHAnsi" w:hAnsiTheme="majorHAnsi" w:cs="Calibri"/>
          <w:i/>
          <w:iCs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Perseroan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Terbatas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Hukum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dengan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tanpa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mencantumkan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kata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menyelenggarakan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kegiatan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khusus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termasuk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(LKP)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: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Bahasa Asing/Inggris</w:t>
      </w:r>
      <w:r>
        <w:rPr>
          <w:rFonts w:asciiTheme="majorHAnsi" w:hAnsiTheme="majorHAnsi" w:cs="Calibri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Kursus/Bimbingan Belajar;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Tata Rias Pengantin;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nb-NO"/>
        </w:rPr>
      </w:pPr>
      <w:r w:rsidRPr="00F60A3A">
        <w:rPr>
          <w:rFonts w:asciiTheme="majorHAnsi" w:hAnsiTheme="majorHAnsi" w:cs="Calibri"/>
          <w:sz w:val="24"/>
          <w:szCs w:val="24"/>
          <w:lang w:val="nb-NO"/>
        </w:rPr>
        <w:t>Kursus kecantikan kulit dan sejenisnya;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Perikanan, Pertanian, Peternakan;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Akuntansi;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Spa;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Membatik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Animasi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Seni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Ukir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Kerajinan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Perak; 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Pengacara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sejenisnya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komputer;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Kursus/Pelatihan senam dan sejenisnya;</w:t>
      </w:r>
    </w:p>
    <w:p w:rsidR="008E4A06" w:rsidRPr="00F60A3A" w:rsidRDefault="008E4A06" w:rsidP="008E4A06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mengetik;</w:t>
      </w:r>
    </w:p>
    <w:p w:rsidR="008E4A06" w:rsidRPr="00F60A3A" w:rsidRDefault="008E4A06" w:rsidP="008E4A06">
      <w:pPr>
        <w:pStyle w:val="ListParagraph"/>
        <w:numPr>
          <w:ilvl w:val="0"/>
          <w:numId w:val="1"/>
        </w:numPr>
        <w:ind w:left="454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Persyaratan pembuatan Izin Penyelenggaraan Lembaga Kursus dan Pelatihan adalah sebagai berikut :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Permohonan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KTP Pe</w:t>
      </w:r>
      <w:r>
        <w:rPr>
          <w:rFonts w:asciiTheme="majorHAnsi" w:hAnsiTheme="majorHAnsi" w:cs="Bookman Old Style"/>
          <w:color w:val="000000"/>
          <w:sz w:val="24"/>
          <w:szCs w:val="24"/>
        </w:rPr>
        <w:t>milik/Penanggung Jawab/Direktur;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Fotokopi NPWP;</w:t>
      </w:r>
    </w:p>
    <w:p w:rsidR="008E4A06" w:rsidRPr="00F45D8E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NIB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Izin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Pendirian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r w:rsidRPr="00F45D8E">
        <w:rPr>
          <w:rFonts w:asciiTheme="majorHAnsi" w:hAnsiTheme="majorHAnsi" w:cstheme="majorHAnsi"/>
          <w:color w:val="000000" w:themeColor="text1"/>
          <w:sz w:val="24"/>
          <w:szCs w:val="24"/>
        </w:rPr>
        <w:t>Kursus dan Pelatihan</w:t>
      </w:r>
      <w:r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BPJS Ketenagakerjaan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Kurikulum / Silabus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Profil Lembaga Kursus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 xml:space="preserve">Fotokopi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Persetujuan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Bangunan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Gedung</w:t>
      </w:r>
      <w:proofErr w:type="spellEnd"/>
      <w:r w:rsidRPr="00F60A3A">
        <w:rPr>
          <w:rFonts w:asciiTheme="majorHAnsi" w:hAnsiTheme="majorHAnsi" w:cs="Bookman Old Style"/>
          <w:color w:val="000000"/>
          <w:sz w:val="24"/>
          <w:szCs w:val="24"/>
        </w:rPr>
        <w:t>, Surat kepemilikan /penguasaan tanah/ perjanjian sewa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pendirian Akta Pendirian Per</w:t>
      </w:r>
      <w:r>
        <w:rPr>
          <w:rFonts w:asciiTheme="majorHAnsi" w:hAnsiTheme="majorHAnsi" w:cs="Bookman Old Style"/>
          <w:color w:val="000000"/>
          <w:sz w:val="24"/>
          <w:szCs w:val="24"/>
        </w:rPr>
        <w:t>usahaan badan usaha/badan hukum;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Keterangan persetujuan tetangga yang</w:t>
      </w:r>
      <w:r>
        <w:rPr>
          <w:rFonts w:asciiTheme="majorHAnsi" w:hAnsiTheme="majorHAnsi" w:cs="Bookman Old Style"/>
          <w:color w:val="000000"/>
          <w:sz w:val="24"/>
          <w:szCs w:val="24"/>
        </w:rPr>
        <w:t xml:space="preserve"> diketahui oleh Lurah dan Camat;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Denah Lokasi;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Riwayat Hidup Pemilik/ Penyelenggara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8E4A06" w:rsidRPr="008615B2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Ijazah dan setifikat ya</w:t>
      </w:r>
      <w:r>
        <w:rPr>
          <w:rFonts w:asciiTheme="majorHAnsi" w:hAnsiTheme="majorHAnsi" w:cs="Bookman Old Style"/>
          <w:color w:val="000000"/>
          <w:sz w:val="24"/>
          <w:szCs w:val="24"/>
        </w:rPr>
        <w:t>ng relevan untuk sumber belajar;</w:t>
      </w:r>
    </w:p>
    <w:p w:rsidR="008E4A06" w:rsidRPr="00F60A3A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sarana dan prasarana kursus yang dimiliki sesuai dengan program kursus yang</w:t>
      </w:r>
      <w:r>
        <w:rPr>
          <w:rFonts w:asciiTheme="majorHAnsi" w:hAnsiTheme="majorHAnsi" w:cs="Bookman Old Style"/>
          <w:color w:val="000000"/>
          <w:sz w:val="24"/>
          <w:szCs w:val="24"/>
        </w:rPr>
        <w:t>diselenggarakan;</w:t>
      </w:r>
    </w:p>
    <w:p w:rsidR="008E4A06" w:rsidRPr="008E4A06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Pas foto be</w:t>
      </w:r>
      <w:r>
        <w:rPr>
          <w:rFonts w:asciiTheme="majorHAnsi" w:hAnsiTheme="majorHAnsi" w:cs="Bookman Old Style"/>
          <w:color w:val="000000"/>
          <w:sz w:val="24"/>
          <w:szCs w:val="24"/>
        </w:rPr>
        <w:t>rwarna 3 x 4 cm sebanyak 2 lembar;</w:t>
      </w:r>
    </w:p>
    <w:p w:rsidR="00843372" w:rsidRPr="008E4A06" w:rsidRDefault="008E4A06" w:rsidP="008E4A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8E4A06">
        <w:rPr>
          <w:rFonts w:asciiTheme="majorHAnsi" w:hAnsiTheme="majorHAnsi" w:cs="Bookman Old Style"/>
          <w:color w:val="000000"/>
          <w:sz w:val="24"/>
          <w:szCs w:val="24"/>
        </w:rPr>
        <w:t>Surat Kuasa bermaterai (jika dikuasakan).</w:t>
      </w:r>
    </w:p>
    <w:sectPr w:rsidR="00843372" w:rsidRPr="008E4A06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60FB"/>
    <w:multiLevelType w:val="hybridMultilevel"/>
    <w:tmpl w:val="99585240"/>
    <w:lvl w:ilvl="0" w:tplc="E47E3844">
      <w:start w:val="1"/>
      <w:numFmt w:val="upperRoman"/>
      <w:lvlText w:val="%1."/>
      <w:lvlJc w:val="left"/>
      <w:pPr>
        <w:ind w:left="720" w:hanging="360"/>
      </w:pPr>
      <w:rPr>
        <w:rFonts w:asciiTheme="majorHAnsi" w:eastAsia="Times New Roman" w:hAnsiTheme="majorHAnsi" w:cs="Calibr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28B"/>
    <w:multiLevelType w:val="hybridMultilevel"/>
    <w:tmpl w:val="CB3A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81FA7"/>
    <w:multiLevelType w:val="hybridMultilevel"/>
    <w:tmpl w:val="DCFA0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E4A06"/>
    <w:rsid w:val="003673FC"/>
    <w:rsid w:val="005252F9"/>
    <w:rsid w:val="008E4A06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0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E4A06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E4A06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2025-10-28T04:40:00Z</dcterms:created>
  <dcterms:modified xsi:type="dcterms:W3CDTF">2025-10-28T04:40:00Z</dcterms:modified>
</cp:coreProperties>
</file>