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23" w:rsidRPr="009950AE" w:rsidRDefault="00F82A23" w:rsidP="00F82A23">
      <w:pPr>
        <w:tabs>
          <w:tab w:val="left" w:pos="7371"/>
        </w:tabs>
        <w:jc w:val="both"/>
        <w:rPr>
          <w:rFonts w:asciiTheme="majorHAnsi" w:hAnsiTheme="majorHAnsi"/>
          <w:lang w:val="en-US"/>
        </w:rPr>
      </w:pPr>
      <w:r w:rsidRPr="009950AE">
        <w:rPr>
          <w:rFonts w:asciiTheme="majorHAnsi" w:hAnsiTheme="majorHAnsi"/>
        </w:rPr>
        <w:t>Persyaratan</w:t>
      </w:r>
      <w:r>
        <w:rPr>
          <w:rFonts w:asciiTheme="majorHAnsi" w:hAnsiTheme="majorHAnsi"/>
        </w:rPr>
        <w:t xml:space="preserve"> </w:t>
      </w:r>
      <w:r w:rsidRPr="006D39ED">
        <w:rPr>
          <w:rFonts w:asciiTheme="majorHAnsi" w:hAnsiTheme="majorHAnsi"/>
        </w:rPr>
        <w:t>Rekomendasi praktik mandiri tenaga kesehatan (Aplikasi OSS)</w:t>
      </w:r>
      <w:r w:rsidRPr="006D39ED">
        <w:rPr>
          <w:rFonts w:asciiTheme="majorHAnsi" w:hAnsiTheme="majorHAnsi"/>
          <w:lang w:val="en-US"/>
        </w:rPr>
        <w:t>:</w:t>
      </w:r>
    </w:p>
    <w:p w:rsidR="00F82A23" w:rsidRPr="009950AE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permohonan</w:t>
      </w:r>
    </w:p>
    <w:p w:rsidR="00F82A23" w:rsidRPr="000B1B1A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fotokopi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Nomor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induk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berusaha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/ NIB</w:t>
      </w:r>
      <w:r w:rsidRPr="009950AE">
        <w:rPr>
          <w:rFonts w:asciiTheme="majorHAnsi" w:hAnsiTheme="majorHAnsi"/>
          <w:sz w:val="24"/>
          <w:szCs w:val="24"/>
          <w:lang w:val="en-US"/>
        </w:rPr>
        <w:t>;</w:t>
      </w:r>
    </w:p>
    <w:p w:rsidR="00F82A23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fotocopi Surat tanda registrasi </w:t>
      </w:r>
    </w:p>
    <w:p w:rsidR="00F82A23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fotokopi ijazah terakhir yang telah dilegalisir</w:t>
      </w:r>
    </w:p>
    <w:p w:rsidR="00F82A23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surat keterangan dari puskesmas setempat</w:t>
      </w:r>
    </w:p>
    <w:p w:rsidR="00F82A23" w:rsidRPr="009950AE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surat pernyataan memiliki tempat praktik</w:t>
      </w:r>
    </w:p>
    <w:p w:rsidR="00F82A23" w:rsidRPr="00F82A23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dokumen/surat pernyataan kesanggupan pengelolaan dan pemantauan lingkungan hidup (SPPL)</w:t>
      </w:r>
    </w:p>
    <w:p w:rsidR="00843372" w:rsidRPr="00F82A23" w:rsidRDefault="00F82A23" w:rsidP="00F82A23">
      <w:pPr>
        <w:pStyle w:val="ListParagraph"/>
        <w:numPr>
          <w:ilvl w:val="0"/>
          <w:numId w:val="1"/>
        </w:numPr>
        <w:tabs>
          <w:tab w:val="left" w:pos="7371"/>
        </w:tabs>
        <w:ind w:left="316" w:hanging="316"/>
        <w:jc w:val="both"/>
        <w:rPr>
          <w:rFonts w:asciiTheme="majorHAnsi" w:hAnsiTheme="majorHAnsi"/>
          <w:sz w:val="24"/>
          <w:szCs w:val="24"/>
        </w:rPr>
      </w:pPr>
      <w:r w:rsidRPr="00F82A23">
        <w:rPr>
          <w:rFonts w:asciiTheme="majorHAnsi" w:hAnsiTheme="majorHAnsi"/>
          <w:sz w:val="24"/>
          <w:szCs w:val="24"/>
        </w:rPr>
        <w:t>Perjanjian kerja sama pembuangan limbah bahan berbahaya dan beracun (B3)</w:t>
      </w:r>
      <w:r w:rsidRPr="00F82A23">
        <w:rPr>
          <w:rFonts w:asciiTheme="majorHAnsi" w:hAnsiTheme="majorHAnsi"/>
          <w:sz w:val="24"/>
          <w:szCs w:val="24"/>
          <w:lang w:val="en-US"/>
        </w:rPr>
        <w:t>.</w:t>
      </w:r>
    </w:p>
    <w:sectPr w:rsidR="00843372" w:rsidRPr="00F82A23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508DC"/>
    <w:multiLevelType w:val="hybridMultilevel"/>
    <w:tmpl w:val="65BAF35A"/>
    <w:lvl w:ilvl="0" w:tplc="A9FCCDB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82A23"/>
    <w:rsid w:val="003673FC"/>
    <w:rsid w:val="005252F9"/>
    <w:rsid w:val="00CF332F"/>
    <w:rsid w:val="00F8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A2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2A2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82A2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2025-10-28T04:18:00Z</dcterms:created>
  <dcterms:modified xsi:type="dcterms:W3CDTF">2025-10-28T04:18:00Z</dcterms:modified>
</cp:coreProperties>
</file>