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CA" w:rsidRPr="003B7F9A" w:rsidRDefault="00C20CCA" w:rsidP="00C20CCA">
      <w:pPr>
        <w:widowControl/>
        <w:suppressAutoHyphens w:val="0"/>
        <w:spacing w:line="276" w:lineRule="auto"/>
        <w:ind w:left="221" w:hanging="221"/>
        <w:jc w:val="both"/>
        <w:rPr>
          <w:rFonts w:asciiTheme="majorHAnsi" w:hAnsiTheme="majorHAnsi" w:cstheme="minorHAnsi"/>
          <w:lang w:val="en-US"/>
        </w:rPr>
      </w:pPr>
      <w:proofErr w:type="spellStart"/>
      <w:r w:rsidRPr="003B7F9A">
        <w:rPr>
          <w:rFonts w:asciiTheme="majorHAnsi" w:hAnsiTheme="majorHAnsi" w:cstheme="minorHAnsi"/>
          <w:lang w:val="en-US"/>
        </w:rPr>
        <w:t>Persyaratan</w:t>
      </w:r>
      <w:proofErr w:type="spellEnd"/>
      <w:r>
        <w:rPr>
          <w:rFonts w:asciiTheme="majorHAnsi" w:hAnsiTheme="majorHAnsi" w:cstheme="minorHAnsi"/>
          <w:lang w:val="en-US"/>
        </w:rPr>
        <w:t xml:space="preserve"> </w:t>
      </w:r>
      <w:r w:rsidRPr="005817C0">
        <w:rPr>
          <w:rFonts w:asciiTheme="majorHAnsi" w:hAnsiTheme="majorHAnsi"/>
        </w:rPr>
        <w:t>Surat Keterangan Peristiwa Penting</w:t>
      </w:r>
      <w:r w:rsidRPr="003B7F9A">
        <w:rPr>
          <w:rFonts w:asciiTheme="majorHAnsi" w:hAnsiTheme="majorHAnsi" w:cstheme="minorHAnsi"/>
          <w:lang w:val="en-US"/>
        </w:rPr>
        <w:t>:</w:t>
      </w:r>
    </w:p>
    <w:p w:rsidR="00C20CCA" w:rsidRPr="005817C0" w:rsidRDefault="00C20CCA" w:rsidP="00C20CCA">
      <w:pPr>
        <w:ind w:right="130"/>
        <w:jc w:val="both"/>
        <w:rPr>
          <w:rFonts w:asciiTheme="majorHAnsi" w:hAnsiTheme="majorHAnsi"/>
          <w:lang w:val="en-ID"/>
        </w:rPr>
      </w:pPr>
      <w:proofErr w:type="spellStart"/>
      <w:r w:rsidRPr="005817C0">
        <w:rPr>
          <w:rFonts w:asciiTheme="majorHAnsi" w:hAnsiTheme="majorHAnsi"/>
          <w:lang w:val="en-ID"/>
        </w:rPr>
        <w:t>Mengisi</w:t>
      </w:r>
      <w:proofErr w:type="spellEnd"/>
      <w:r w:rsidRPr="005817C0">
        <w:rPr>
          <w:rFonts w:asciiTheme="majorHAnsi" w:hAnsiTheme="majorHAnsi"/>
          <w:lang w:val="en-ID"/>
        </w:rPr>
        <w:t xml:space="preserve"> </w:t>
      </w:r>
      <w:proofErr w:type="spellStart"/>
      <w:r w:rsidRPr="005817C0">
        <w:rPr>
          <w:rFonts w:asciiTheme="majorHAnsi" w:hAnsiTheme="majorHAnsi"/>
          <w:lang w:val="en-ID"/>
        </w:rPr>
        <w:t>Formulir</w:t>
      </w:r>
      <w:proofErr w:type="spellEnd"/>
      <w:r w:rsidRPr="005817C0">
        <w:rPr>
          <w:rFonts w:asciiTheme="majorHAnsi" w:hAnsiTheme="majorHAnsi"/>
          <w:lang w:val="en-ID"/>
        </w:rPr>
        <w:t xml:space="preserve"> F2.01 </w:t>
      </w:r>
      <w:proofErr w:type="spellStart"/>
      <w:r w:rsidRPr="005817C0">
        <w:rPr>
          <w:rFonts w:asciiTheme="majorHAnsi" w:hAnsiTheme="majorHAnsi"/>
          <w:lang w:val="en-ID"/>
        </w:rPr>
        <w:t>dengan</w:t>
      </w:r>
      <w:proofErr w:type="spellEnd"/>
      <w:r w:rsidRPr="005817C0">
        <w:rPr>
          <w:rFonts w:asciiTheme="majorHAnsi" w:hAnsiTheme="majorHAnsi"/>
          <w:lang w:val="en-ID"/>
        </w:rPr>
        <w:t xml:space="preserve"> </w:t>
      </w:r>
      <w:proofErr w:type="spellStart"/>
      <w:proofErr w:type="gramStart"/>
      <w:r w:rsidRPr="005817C0">
        <w:rPr>
          <w:rFonts w:asciiTheme="majorHAnsi" w:hAnsiTheme="majorHAnsi"/>
          <w:lang w:val="en-ID"/>
        </w:rPr>
        <w:t>melampirkan</w:t>
      </w:r>
      <w:proofErr w:type="spellEnd"/>
      <w:r w:rsidRPr="005817C0">
        <w:rPr>
          <w:rFonts w:asciiTheme="majorHAnsi" w:hAnsiTheme="majorHAnsi"/>
          <w:lang w:val="en-ID"/>
        </w:rPr>
        <w:t xml:space="preserve"> :</w:t>
      </w:r>
      <w:proofErr w:type="gramEnd"/>
    </w:p>
    <w:p w:rsidR="00C20CCA" w:rsidRPr="005817C0" w:rsidRDefault="00C20CCA" w:rsidP="00C20CCA">
      <w:pPr>
        <w:pStyle w:val="ListParagraph"/>
        <w:numPr>
          <w:ilvl w:val="0"/>
          <w:numId w:val="1"/>
        </w:numPr>
        <w:ind w:left="317" w:right="130" w:hanging="284"/>
        <w:jc w:val="both"/>
        <w:rPr>
          <w:rFonts w:asciiTheme="majorHAnsi" w:hAnsiTheme="majorHAnsi"/>
          <w:sz w:val="24"/>
          <w:szCs w:val="24"/>
        </w:rPr>
      </w:pPr>
      <w:proofErr w:type="spellStart"/>
      <w:r w:rsidRPr="005817C0">
        <w:rPr>
          <w:rFonts w:asciiTheme="majorHAnsi" w:hAnsiTheme="majorHAnsi"/>
          <w:sz w:val="24"/>
          <w:szCs w:val="24"/>
          <w:lang w:val="en-US"/>
        </w:rPr>
        <w:t>Penetapan</w:t>
      </w:r>
      <w:proofErr w:type="spellEnd"/>
      <w:r w:rsidRPr="005817C0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5817C0">
        <w:rPr>
          <w:rFonts w:asciiTheme="majorHAnsi" w:hAnsiTheme="majorHAnsi"/>
          <w:sz w:val="24"/>
          <w:szCs w:val="24"/>
          <w:lang w:val="en-US"/>
        </w:rPr>
        <w:t>Pengadilan</w:t>
      </w:r>
      <w:proofErr w:type="spellEnd"/>
      <w:r w:rsidRPr="005817C0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5817C0">
        <w:rPr>
          <w:rFonts w:asciiTheme="majorHAnsi" w:hAnsiTheme="majorHAnsi"/>
          <w:sz w:val="24"/>
          <w:szCs w:val="24"/>
          <w:lang w:val="en-US"/>
        </w:rPr>
        <w:t>Negeri</w:t>
      </w:r>
      <w:proofErr w:type="spellEnd"/>
      <w:r w:rsidRPr="005817C0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5817C0">
        <w:rPr>
          <w:rFonts w:asciiTheme="majorHAnsi" w:hAnsiTheme="majorHAnsi"/>
          <w:sz w:val="24"/>
          <w:szCs w:val="24"/>
          <w:lang w:val="en-US"/>
        </w:rPr>
        <w:t>mengenai</w:t>
      </w:r>
      <w:proofErr w:type="spellEnd"/>
      <w:r w:rsidRPr="005817C0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5817C0">
        <w:rPr>
          <w:rFonts w:asciiTheme="majorHAnsi" w:hAnsiTheme="majorHAnsi"/>
          <w:sz w:val="24"/>
          <w:szCs w:val="24"/>
          <w:lang w:val="en-US"/>
        </w:rPr>
        <w:t>Peristiwa</w:t>
      </w:r>
      <w:proofErr w:type="spellEnd"/>
      <w:r w:rsidRPr="005817C0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5817C0">
        <w:rPr>
          <w:rFonts w:asciiTheme="majorHAnsi" w:hAnsiTheme="majorHAnsi"/>
          <w:sz w:val="24"/>
          <w:szCs w:val="24"/>
          <w:lang w:val="en-US"/>
        </w:rPr>
        <w:t>Penting</w:t>
      </w:r>
      <w:proofErr w:type="spellEnd"/>
      <w:r w:rsidRPr="005817C0">
        <w:rPr>
          <w:rFonts w:asciiTheme="majorHAnsi" w:hAnsiTheme="majorHAnsi"/>
          <w:sz w:val="24"/>
          <w:szCs w:val="24"/>
          <w:lang w:val="en-US"/>
        </w:rPr>
        <w:t xml:space="preserve"> </w:t>
      </w:r>
      <w:proofErr w:type="spellStart"/>
      <w:r w:rsidRPr="005817C0">
        <w:rPr>
          <w:rFonts w:asciiTheme="majorHAnsi" w:hAnsiTheme="majorHAnsi"/>
          <w:sz w:val="24"/>
          <w:szCs w:val="24"/>
          <w:lang w:val="en-US"/>
        </w:rPr>
        <w:t>lainnya</w:t>
      </w:r>
      <w:proofErr w:type="spellEnd"/>
      <w:r w:rsidRPr="005817C0">
        <w:rPr>
          <w:rFonts w:asciiTheme="majorHAnsi" w:hAnsiTheme="majorHAnsi"/>
          <w:sz w:val="24"/>
          <w:szCs w:val="24"/>
          <w:lang w:val="en-US"/>
        </w:rPr>
        <w:t>.</w:t>
      </w:r>
    </w:p>
    <w:p w:rsidR="00C20CCA" w:rsidRPr="005817C0" w:rsidRDefault="00C20CCA" w:rsidP="00C20CCA">
      <w:pPr>
        <w:pStyle w:val="ListParagraph"/>
        <w:numPr>
          <w:ilvl w:val="0"/>
          <w:numId w:val="1"/>
        </w:numPr>
        <w:ind w:left="317" w:right="130" w:hanging="284"/>
        <w:jc w:val="both"/>
        <w:rPr>
          <w:rFonts w:asciiTheme="majorHAnsi" w:hAnsiTheme="majorHAnsi"/>
          <w:sz w:val="24"/>
          <w:szCs w:val="24"/>
        </w:rPr>
      </w:pPr>
      <w:r w:rsidRPr="005817C0">
        <w:rPr>
          <w:rFonts w:asciiTheme="majorHAnsi" w:hAnsiTheme="majorHAnsi"/>
          <w:sz w:val="24"/>
          <w:szCs w:val="24"/>
        </w:rPr>
        <w:t xml:space="preserve">KTP </w:t>
      </w:r>
      <w:proofErr w:type="spellStart"/>
      <w:r>
        <w:rPr>
          <w:rFonts w:asciiTheme="majorHAnsi" w:hAnsiTheme="majorHAnsi"/>
          <w:sz w:val="24"/>
          <w:szCs w:val="24"/>
          <w:lang w:val="en-US"/>
        </w:rPr>
        <w:t>dan</w:t>
      </w:r>
      <w:proofErr w:type="spellEnd"/>
      <w:r>
        <w:rPr>
          <w:rFonts w:asciiTheme="majorHAnsi" w:hAnsiTheme="majorHAnsi"/>
          <w:sz w:val="24"/>
          <w:szCs w:val="24"/>
          <w:lang w:val="en-US"/>
        </w:rPr>
        <w:t xml:space="preserve"> KK</w:t>
      </w:r>
    </w:p>
    <w:p w:rsidR="00843372" w:rsidRDefault="00C20CCA" w:rsidP="00C20CCA">
      <w:proofErr w:type="spellStart"/>
      <w:r w:rsidRPr="005817C0">
        <w:rPr>
          <w:rFonts w:asciiTheme="majorHAnsi" w:hAnsiTheme="majorHAnsi"/>
          <w:lang w:val="en-US"/>
        </w:rPr>
        <w:t>Akta</w:t>
      </w:r>
      <w:proofErr w:type="spellEnd"/>
      <w:r w:rsidRPr="005817C0">
        <w:rPr>
          <w:rFonts w:asciiTheme="majorHAnsi" w:hAnsiTheme="majorHAnsi"/>
          <w:lang w:val="en-US"/>
        </w:rPr>
        <w:t xml:space="preserve"> </w:t>
      </w:r>
      <w:proofErr w:type="spellStart"/>
      <w:r w:rsidRPr="005817C0">
        <w:rPr>
          <w:rFonts w:asciiTheme="majorHAnsi" w:hAnsiTheme="majorHAnsi"/>
          <w:lang w:val="en-US"/>
        </w:rPr>
        <w:t>Pencatatan</w:t>
      </w:r>
      <w:proofErr w:type="spellEnd"/>
      <w:r w:rsidRPr="005817C0">
        <w:rPr>
          <w:rFonts w:asciiTheme="majorHAnsi" w:hAnsiTheme="majorHAnsi"/>
          <w:lang w:val="en-US"/>
        </w:rPr>
        <w:t xml:space="preserve"> </w:t>
      </w:r>
      <w:proofErr w:type="spellStart"/>
      <w:r w:rsidRPr="005817C0">
        <w:rPr>
          <w:rFonts w:asciiTheme="majorHAnsi" w:hAnsiTheme="majorHAnsi"/>
          <w:lang w:val="en-US"/>
        </w:rPr>
        <w:t>Sipil</w:t>
      </w:r>
      <w:proofErr w:type="spellEnd"/>
      <w:r w:rsidRPr="005817C0">
        <w:rPr>
          <w:rFonts w:asciiTheme="majorHAnsi" w:hAnsiTheme="majorHAnsi"/>
          <w:lang w:val="en-US"/>
        </w:rPr>
        <w:t xml:space="preserve"> yang </w:t>
      </w:r>
      <w:proofErr w:type="spellStart"/>
      <w:r w:rsidRPr="005817C0">
        <w:rPr>
          <w:rFonts w:asciiTheme="majorHAnsi" w:hAnsiTheme="majorHAnsi"/>
          <w:lang w:val="en-US"/>
        </w:rPr>
        <w:t>berkaitan</w:t>
      </w:r>
      <w:proofErr w:type="spellEnd"/>
      <w:r w:rsidRPr="005817C0">
        <w:rPr>
          <w:rFonts w:asciiTheme="majorHAnsi" w:hAnsiTheme="majorHAnsi"/>
          <w:lang w:val="en-US"/>
        </w:rPr>
        <w:t xml:space="preserve"> </w:t>
      </w:r>
      <w:proofErr w:type="spellStart"/>
      <w:r w:rsidRPr="005817C0">
        <w:rPr>
          <w:rFonts w:asciiTheme="majorHAnsi" w:hAnsiTheme="majorHAnsi"/>
          <w:lang w:val="en-US"/>
        </w:rPr>
        <w:t>dengan</w:t>
      </w:r>
      <w:proofErr w:type="spellEnd"/>
      <w:r w:rsidRPr="005817C0">
        <w:rPr>
          <w:rFonts w:asciiTheme="majorHAnsi" w:hAnsiTheme="majorHAnsi"/>
          <w:lang w:val="en-US"/>
        </w:rPr>
        <w:t xml:space="preserve"> </w:t>
      </w:r>
      <w:proofErr w:type="spellStart"/>
      <w:r w:rsidRPr="005817C0">
        <w:rPr>
          <w:rFonts w:asciiTheme="majorHAnsi" w:hAnsiTheme="majorHAnsi"/>
          <w:lang w:val="en-US"/>
        </w:rPr>
        <w:t>Peristiwa</w:t>
      </w:r>
      <w:proofErr w:type="spellEnd"/>
      <w:r w:rsidRPr="005817C0">
        <w:rPr>
          <w:rFonts w:asciiTheme="majorHAnsi" w:hAnsiTheme="majorHAnsi"/>
          <w:lang w:val="en-US"/>
        </w:rPr>
        <w:t xml:space="preserve"> </w:t>
      </w:r>
      <w:proofErr w:type="spellStart"/>
      <w:r w:rsidRPr="005817C0">
        <w:rPr>
          <w:rFonts w:asciiTheme="majorHAnsi" w:hAnsiTheme="majorHAnsi"/>
          <w:lang w:val="en-US"/>
        </w:rPr>
        <w:t>penting</w:t>
      </w:r>
      <w:proofErr w:type="spellEnd"/>
    </w:p>
    <w:sectPr w:rsidR="00843372" w:rsidSect="003673F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621FB8"/>
    <w:multiLevelType w:val="hybridMultilevel"/>
    <w:tmpl w:val="BFEAE846"/>
    <w:lvl w:ilvl="0" w:tplc="0421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C20CCA"/>
    <w:rsid w:val="003673FC"/>
    <w:rsid w:val="005252F9"/>
    <w:rsid w:val="00C20CCA"/>
    <w:rsid w:val="00CF3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CC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val="id-ID"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20CCA"/>
    <w:pPr>
      <w:widowControl/>
      <w:suppressAutoHyphens w:val="0"/>
      <w:ind w:left="720"/>
      <w:contextualSpacing/>
    </w:pPr>
    <w:rPr>
      <w:rFonts w:ascii="Arial" w:eastAsia="Times New Roman" w:hAnsi="Arial" w:cs="Times New Roman"/>
      <w:kern w:val="0"/>
      <w:sz w:val="22"/>
      <w:szCs w:val="22"/>
      <w:lang w:eastAsia="en-US" w:bidi="ar-SA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  <w:rsid w:val="00C20CCA"/>
    <w:rPr>
      <w:rFonts w:ascii="Arial" w:eastAsia="Times New Roman" w:hAnsi="Arial" w:cs="Times New Roman"/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DPMPTSP OFFICE</dc:creator>
  <cp:lastModifiedBy>DPMPTSP OFFICE</cp:lastModifiedBy>
  <cp:revision>1</cp:revision>
  <dcterms:created xsi:type="dcterms:W3CDTF">2025-10-28T04:55:00Z</dcterms:created>
  <dcterms:modified xsi:type="dcterms:W3CDTF">2025-10-28T04:55:00Z</dcterms:modified>
</cp:coreProperties>
</file>